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от 25 декабря 2019 года №73</w:t>
      </w:r>
      <w:r w:rsidR="004A3262">
        <w:rPr>
          <w:sz w:val="24"/>
          <w:szCs w:val="24"/>
        </w:rPr>
        <w:t xml:space="preserve"> «О районном бюджете муниципального образования Троицкий район Алтайского края </w:t>
      </w:r>
      <w:r w:rsidRPr="00A732AC">
        <w:rPr>
          <w:sz w:val="24"/>
          <w:szCs w:val="24"/>
        </w:rPr>
        <w:t>на 2020 и плановый период 2021 и 2022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4A3262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1144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№24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(ст.7 ч.1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proofErr w:type="gramStart"/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декабря 2019 года № 73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№73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9709AF" w:rsidRDefault="00BA606B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районного Совета депутатов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декабря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№73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BF1AF1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04C7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04C7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1-2022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94426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2021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C129FE" w:rsidP="00C51B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2 </w:t>
            </w:r>
            <w:r w:rsidR="00C51B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567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C51B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C129FE" w:rsidP="00C51B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C51B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8 737,0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C51BB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C51BB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6 169,4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увелич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ваются на сумму 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567,6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>0,56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>9 275,9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> 737,0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1,89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>470 747,0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утвержденным бюджетом увеличиться на 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>6 169,4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составит 11 471,1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D06E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AD1B65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459 275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</w:t>
            </w:r>
            <w:r w:rsidR="00454379"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D06EDA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423 390,8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D06EDA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413 990,6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AD1B65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470 747,0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D06EDA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431 010,8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D06EDA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425 110,6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D06ED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-11 471,1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D06ED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-7 620,0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D06EDA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-11 120,0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AC7B1F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C7EEE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F7F53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AC7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2B0C3A" w:rsidRPr="00FD2031" w:rsidRDefault="00FD2031" w:rsidP="002B0C3A">
      <w:pPr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D2031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FD2031">
        <w:rPr>
          <w:rFonts w:ascii="Times New Roman" w:hAnsi="Times New Roman"/>
          <w:bCs/>
          <w:sz w:val="24"/>
          <w:szCs w:val="24"/>
        </w:rPr>
        <w:t>(налоговые доходы, неналоговые доходы)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3230">
        <w:rPr>
          <w:rFonts w:ascii="Times New Roman" w:hAnsi="Times New Roman"/>
          <w:bCs/>
          <w:sz w:val="24"/>
          <w:szCs w:val="24"/>
        </w:rPr>
        <w:t xml:space="preserve">в 2020 году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Cs/>
          <w:sz w:val="24"/>
          <w:szCs w:val="24"/>
        </w:rPr>
        <w:t>изменят</w:t>
      </w:r>
      <w:r>
        <w:rPr>
          <w:rFonts w:ascii="Times New Roman" w:hAnsi="Times New Roman"/>
          <w:bCs/>
          <w:sz w:val="24"/>
          <w:szCs w:val="24"/>
        </w:rPr>
        <w:t>ь</w:t>
      </w:r>
      <w:r>
        <w:rPr>
          <w:rFonts w:ascii="Times New Roman" w:hAnsi="Times New Roman"/>
          <w:bCs/>
          <w:sz w:val="24"/>
          <w:szCs w:val="24"/>
        </w:rPr>
        <w:t>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останутся на прежнем уровне в сумме 132 146,1 тыс. рублей.</w:t>
      </w:r>
    </w:p>
    <w:p w:rsidR="00502314" w:rsidRPr="009D6CC1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атся 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91F8E"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763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2 567,6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327 129,8 тыс. ру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E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Pr="009D6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</w:p>
    <w:p w:rsidR="00147E95" w:rsidRPr="009D6CC1" w:rsidRDefault="00147E95" w:rsidP="00147E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</w:t>
      </w:r>
      <w:r w:rsidR="00272200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1FE7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+ </w:t>
      </w:r>
      <w:r w:rsidR="00365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2 038,3</w:t>
      </w:r>
      <w:r w:rsidR="00272200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рублей:</w:t>
      </w:r>
    </w:p>
    <w:p w:rsidR="00B461AC" w:rsidRPr="009D6CC1" w:rsidRDefault="00B461AC" w:rsidP="00147E95">
      <w:pPr>
        <w:spacing w:after="0"/>
        <w:rPr>
          <w:rFonts w:ascii="Times New Roman" w:hAnsi="Times New Roman"/>
          <w:sz w:val="24"/>
          <w:szCs w:val="24"/>
        </w:rPr>
      </w:pPr>
      <w:r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D6CC1">
        <w:rPr>
          <w:rFonts w:ascii="Times New Roman" w:hAnsi="Times New Roman"/>
          <w:sz w:val="24"/>
          <w:szCs w:val="24"/>
        </w:rPr>
        <w:t xml:space="preserve">Субсидии на </w:t>
      </w:r>
      <w:r w:rsidR="0036556F">
        <w:rPr>
          <w:rFonts w:ascii="Times New Roman" w:hAnsi="Times New Roman"/>
          <w:sz w:val="24"/>
          <w:szCs w:val="24"/>
        </w:rPr>
        <w:t xml:space="preserve">поддержку отрасли культуры в рамках </w:t>
      </w:r>
      <w:r w:rsidR="0036556F" w:rsidRPr="0036556F">
        <w:rPr>
          <w:rFonts w:ascii="Times New Roman" w:hAnsi="Times New Roman"/>
          <w:sz w:val="24"/>
          <w:szCs w:val="24"/>
        </w:rPr>
        <w:t>“</w:t>
      </w:r>
      <w:r w:rsidR="0036556F">
        <w:rPr>
          <w:rFonts w:ascii="Times New Roman" w:hAnsi="Times New Roman"/>
          <w:sz w:val="24"/>
          <w:szCs w:val="24"/>
        </w:rPr>
        <w:t>Культурная среда</w:t>
      </w:r>
      <w:r w:rsidR="0036556F" w:rsidRPr="0036556F">
        <w:rPr>
          <w:rFonts w:ascii="Times New Roman" w:hAnsi="Times New Roman"/>
          <w:sz w:val="24"/>
          <w:szCs w:val="24"/>
        </w:rPr>
        <w:t>”</w:t>
      </w:r>
      <w:r w:rsidR="00CD7FEC">
        <w:rPr>
          <w:rFonts w:ascii="Times New Roman" w:hAnsi="Times New Roman"/>
          <w:sz w:val="24"/>
          <w:szCs w:val="24"/>
        </w:rPr>
        <w:t>, приобретение музыкальных инструментов + 4 040,4</w:t>
      </w:r>
      <w:r w:rsidRPr="009D6CC1">
        <w:rPr>
          <w:rFonts w:ascii="Times New Roman" w:hAnsi="Times New Roman"/>
          <w:sz w:val="24"/>
          <w:szCs w:val="24"/>
        </w:rPr>
        <w:t xml:space="preserve"> тыс. рублей;</w:t>
      </w:r>
    </w:p>
    <w:p w:rsidR="00B461AC" w:rsidRDefault="00B461AC" w:rsidP="00147E95">
      <w:pPr>
        <w:spacing w:after="0"/>
        <w:rPr>
          <w:rFonts w:ascii="Times New Roman" w:hAnsi="Times New Roman"/>
          <w:sz w:val="24"/>
          <w:szCs w:val="24"/>
        </w:rPr>
      </w:pPr>
      <w:r w:rsidRPr="009D6CC1">
        <w:rPr>
          <w:rFonts w:ascii="Times New Roman" w:hAnsi="Times New Roman"/>
          <w:sz w:val="24"/>
          <w:szCs w:val="24"/>
        </w:rPr>
        <w:t xml:space="preserve">- Субсидии на </w:t>
      </w:r>
      <w:r w:rsidR="00CD7FEC">
        <w:rPr>
          <w:rFonts w:ascii="Times New Roman" w:hAnsi="Times New Roman"/>
          <w:sz w:val="24"/>
          <w:szCs w:val="24"/>
        </w:rPr>
        <w:t>обеспечение развития и укрепления материально-технической базы домов культуры</w:t>
      </w:r>
      <w:r w:rsidRPr="009D6CC1">
        <w:rPr>
          <w:rFonts w:ascii="Times New Roman" w:hAnsi="Times New Roman"/>
          <w:sz w:val="24"/>
          <w:szCs w:val="24"/>
        </w:rPr>
        <w:t xml:space="preserve"> +</w:t>
      </w:r>
      <w:r w:rsidR="00CD7FEC">
        <w:rPr>
          <w:rFonts w:ascii="Times New Roman" w:hAnsi="Times New Roman"/>
          <w:sz w:val="24"/>
          <w:szCs w:val="24"/>
        </w:rPr>
        <w:t>1 997,9</w:t>
      </w:r>
      <w:r w:rsidRPr="009D6CC1">
        <w:rPr>
          <w:rFonts w:ascii="Times New Roman" w:hAnsi="Times New Roman"/>
          <w:sz w:val="24"/>
          <w:szCs w:val="24"/>
        </w:rPr>
        <w:t xml:space="preserve"> тыс. рублей;</w:t>
      </w:r>
    </w:p>
    <w:p w:rsidR="00CD7FEC" w:rsidRPr="009D6CC1" w:rsidRDefault="00CD7FEC" w:rsidP="00147E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 на поддержку формирования современной городской среды пойдут напрямую в бюджет Троицкого сельского поселения, в районном бюджете произойдет уменьшение данной субсидии на - 4 000,00 тыс. руб.</w:t>
      </w:r>
    </w:p>
    <w:p w:rsidR="00A71059" w:rsidRPr="009D6CC1" w:rsidRDefault="00A71059" w:rsidP="00A710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CC1">
        <w:rPr>
          <w:rFonts w:ascii="Times New Roman" w:hAnsi="Times New Roman" w:cs="Times New Roman"/>
          <w:b/>
          <w:sz w:val="24"/>
          <w:szCs w:val="24"/>
        </w:rPr>
        <w:t>Субвенции</w:t>
      </w:r>
      <w:r w:rsidR="00272200" w:rsidRPr="009D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E7" w:rsidRPr="009D6CC1">
        <w:rPr>
          <w:rFonts w:ascii="Times New Roman" w:hAnsi="Times New Roman" w:cs="Times New Roman"/>
          <w:b/>
          <w:sz w:val="24"/>
          <w:szCs w:val="24"/>
        </w:rPr>
        <w:t>+</w:t>
      </w:r>
      <w:r w:rsidR="001E1877">
        <w:rPr>
          <w:rFonts w:ascii="Times New Roman" w:hAnsi="Times New Roman" w:cs="Times New Roman"/>
          <w:b/>
          <w:sz w:val="24"/>
          <w:szCs w:val="24"/>
        </w:rPr>
        <w:t>19,8</w:t>
      </w:r>
      <w:r w:rsidR="00272200" w:rsidRPr="009D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200" w:rsidRPr="009D6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тыс. рублей:</w:t>
      </w:r>
    </w:p>
    <w:p w:rsidR="00AB6F9E" w:rsidRDefault="00AB6F9E" w:rsidP="001B41CA">
      <w:pPr>
        <w:spacing w:after="0"/>
        <w:rPr>
          <w:rFonts w:ascii="Times New Roman" w:hAnsi="Times New Roman"/>
          <w:sz w:val="24"/>
          <w:szCs w:val="24"/>
        </w:rPr>
      </w:pPr>
      <w:r w:rsidRPr="009D6CC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6CC1">
        <w:rPr>
          <w:rFonts w:ascii="Times New Roman" w:hAnsi="Times New Roman"/>
          <w:sz w:val="24"/>
          <w:szCs w:val="24"/>
        </w:rPr>
        <w:t xml:space="preserve">Субвенции </w:t>
      </w:r>
      <w:r w:rsidR="001E1877">
        <w:rPr>
          <w:rFonts w:ascii="Times New Roman" w:hAnsi="Times New Roman"/>
          <w:sz w:val="24"/>
          <w:szCs w:val="24"/>
        </w:rPr>
        <w:t>на осуществление государственных полномочий по обеспечению жильем о</w:t>
      </w:r>
      <w:r w:rsidR="001E1877">
        <w:rPr>
          <w:rFonts w:ascii="Times New Roman" w:hAnsi="Times New Roman"/>
          <w:sz w:val="24"/>
          <w:szCs w:val="24"/>
        </w:rPr>
        <w:t>т</w:t>
      </w:r>
      <w:r w:rsidR="001E1877">
        <w:rPr>
          <w:rFonts w:ascii="Times New Roman" w:hAnsi="Times New Roman"/>
          <w:sz w:val="24"/>
          <w:szCs w:val="24"/>
        </w:rPr>
        <w:t xml:space="preserve">дельных категорий граждан (Федеральный закон от 12.01.1995 №5-ФЗ </w:t>
      </w:r>
      <w:r w:rsidR="001E1877" w:rsidRPr="001E1877">
        <w:rPr>
          <w:rFonts w:ascii="Times New Roman" w:hAnsi="Times New Roman"/>
          <w:sz w:val="24"/>
          <w:szCs w:val="24"/>
        </w:rPr>
        <w:t>“</w:t>
      </w:r>
      <w:r w:rsidR="001E1877">
        <w:rPr>
          <w:rFonts w:ascii="Times New Roman" w:hAnsi="Times New Roman"/>
          <w:sz w:val="24"/>
          <w:szCs w:val="24"/>
        </w:rPr>
        <w:t>О ветеранах</w:t>
      </w:r>
      <w:r w:rsidR="001E1877" w:rsidRPr="001E1877">
        <w:rPr>
          <w:rFonts w:ascii="Times New Roman" w:hAnsi="Times New Roman"/>
          <w:sz w:val="24"/>
          <w:szCs w:val="24"/>
        </w:rPr>
        <w:t>”</w:t>
      </w:r>
      <w:r w:rsidR="001E1877">
        <w:rPr>
          <w:rFonts w:ascii="Times New Roman" w:hAnsi="Times New Roman"/>
          <w:sz w:val="24"/>
          <w:szCs w:val="24"/>
        </w:rPr>
        <w:t xml:space="preserve">) </w:t>
      </w:r>
      <w:r w:rsidRPr="009D6CC1">
        <w:rPr>
          <w:rFonts w:ascii="Times New Roman" w:hAnsi="Times New Roman"/>
          <w:sz w:val="24"/>
          <w:szCs w:val="24"/>
        </w:rPr>
        <w:t>+</w:t>
      </w:r>
      <w:r w:rsidR="001E1877">
        <w:rPr>
          <w:rFonts w:ascii="Times New Roman" w:hAnsi="Times New Roman"/>
          <w:sz w:val="24"/>
          <w:szCs w:val="24"/>
        </w:rPr>
        <w:t>19,8</w:t>
      </w:r>
      <w:r w:rsidRPr="009D6CC1">
        <w:rPr>
          <w:rFonts w:ascii="Times New Roman" w:hAnsi="Times New Roman"/>
          <w:sz w:val="24"/>
          <w:szCs w:val="24"/>
        </w:rPr>
        <w:t xml:space="preserve"> тыс. руб</w:t>
      </w:r>
      <w:r w:rsidR="006C31F2">
        <w:rPr>
          <w:rFonts w:ascii="Times New Roman" w:hAnsi="Times New Roman"/>
          <w:sz w:val="24"/>
          <w:szCs w:val="24"/>
        </w:rPr>
        <w:t>лей.</w:t>
      </w:r>
    </w:p>
    <w:p w:rsidR="006C31F2" w:rsidRPr="00555C14" w:rsidRDefault="006C31F2" w:rsidP="001B41CA">
      <w:pPr>
        <w:spacing w:after="0"/>
        <w:rPr>
          <w:rFonts w:ascii="Times New Roman" w:hAnsi="Times New Roman"/>
          <w:b/>
          <w:sz w:val="24"/>
          <w:szCs w:val="24"/>
        </w:rPr>
      </w:pPr>
      <w:r w:rsidRPr="006C31F2">
        <w:rPr>
          <w:rFonts w:ascii="Times New Roman" w:hAnsi="Times New Roman"/>
          <w:b/>
          <w:sz w:val="24"/>
          <w:szCs w:val="24"/>
        </w:rPr>
        <w:t>Иные межбюджетные тран</w:t>
      </w:r>
      <w:r>
        <w:rPr>
          <w:rFonts w:ascii="Times New Roman" w:hAnsi="Times New Roman"/>
          <w:b/>
          <w:sz w:val="24"/>
          <w:szCs w:val="24"/>
        </w:rPr>
        <w:t>с</w:t>
      </w:r>
      <w:r w:rsidRPr="006C31F2">
        <w:rPr>
          <w:rFonts w:ascii="Times New Roman" w:hAnsi="Times New Roman"/>
          <w:b/>
          <w:sz w:val="24"/>
          <w:szCs w:val="24"/>
        </w:rPr>
        <w:t>ферты</w:t>
      </w:r>
      <w:r>
        <w:rPr>
          <w:rFonts w:ascii="Times New Roman" w:hAnsi="Times New Roman"/>
          <w:b/>
          <w:sz w:val="24"/>
          <w:szCs w:val="24"/>
        </w:rPr>
        <w:t xml:space="preserve"> +375,6 тыс. рублей</w:t>
      </w:r>
      <w:r w:rsidR="00555C14" w:rsidRPr="00555C14">
        <w:rPr>
          <w:rFonts w:ascii="Times New Roman" w:hAnsi="Times New Roman"/>
          <w:b/>
          <w:sz w:val="24"/>
          <w:szCs w:val="24"/>
        </w:rPr>
        <w:t>:</w:t>
      </w:r>
    </w:p>
    <w:p w:rsidR="00555C14" w:rsidRDefault="002F7111" w:rsidP="002F71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7111">
        <w:rPr>
          <w:rFonts w:ascii="Times New Roman" w:hAnsi="Times New Roman"/>
          <w:sz w:val="24"/>
          <w:szCs w:val="24"/>
        </w:rPr>
        <w:t>Межбюджетные трансферты, передаваемые бюджетам муниципальных районов из бю</w:t>
      </w:r>
      <w:r w:rsidRPr="002F7111">
        <w:rPr>
          <w:rFonts w:ascii="Times New Roman" w:hAnsi="Times New Roman"/>
          <w:sz w:val="24"/>
          <w:szCs w:val="24"/>
        </w:rPr>
        <w:t>д</w:t>
      </w:r>
      <w:r w:rsidRPr="002F7111">
        <w:rPr>
          <w:rFonts w:ascii="Times New Roman" w:hAnsi="Times New Roman"/>
          <w:sz w:val="24"/>
          <w:szCs w:val="24"/>
        </w:rPr>
        <w:t>жетов поселений на осуществление части полномочий по формированию и исполнению бюджетов муниципальных образований</w:t>
      </w:r>
      <w:r>
        <w:rPr>
          <w:rFonts w:ascii="Times New Roman" w:hAnsi="Times New Roman"/>
          <w:sz w:val="24"/>
          <w:szCs w:val="24"/>
        </w:rPr>
        <w:t>,</w:t>
      </w:r>
      <w:r w:rsidRPr="002F7111">
        <w:rPr>
          <w:rFonts w:ascii="Times New Roman" w:hAnsi="Times New Roman"/>
          <w:sz w:val="24"/>
          <w:szCs w:val="24"/>
        </w:rPr>
        <w:t xml:space="preserve"> в соответствии с заключенными соглашениями</w:t>
      </w:r>
      <w:r>
        <w:rPr>
          <w:rFonts w:ascii="Times New Roman" w:hAnsi="Times New Roman"/>
          <w:sz w:val="24"/>
          <w:szCs w:val="24"/>
        </w:rPr>
        <w:t xml:space="preserve"> +375,6 тыс. руб.</w:t>
      </w:r>
    </w:p>
    <w:p w:rsidR="002F7111" w:rsidRPr="002F7111" w:rsidRDefault="002F7111" w:rsidP="002F71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F7111">
        <w:rPr>
          <w:rFonts w:ascii="Times New Roman" w:hAnsi="Times New Roman"/>
          <w:b/>
          <w:sz w:val="24"/>
          <w:szCs w:val="24"/>
        </w:rPr>
        <w:t>Безвозмездные поступления от негосударственных организаций</w:t>
      </w:r>
      <w:r>
        <w:rPr>
          <w:rFonts w:ascii="Times New Roman" w:hAnsi="Times New Roman"/>
          <w:sz w:val="24"/>
          <w:szCs w:val="24"/>
        </w:rPr>
        <w:t xml:space="preserve"> (спонсорская помощь от </w:t>
      </w:r>
      <w:proofErr w:type="spellStart"/>
      <w:r>
        <w:rPr>
          <w:rFonts w:ascii="Times New Roman" w:hAnsi="Times New Roman"/>
          <w:sz w:val="24"/>
          <w:szCs w:val="24"/>
        </w:rPr>
        <w:t>Хмуровича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 на издание книги и памятник в с. Боровлянка) </w:t>
      </w:r>
      <w:r w:rsidRPr="002F7111">
        <w:rPr>
          <w:rFonts w:ascii="Times New Roman" w:hAnsi="Times New Roman"/>
          <w:b/>
          <w:sz w:val="24"/>
          <w:szCs w:val="24"/>
        </w:rPr>
        <w:t>+75,0 тыс. руб.</w:t>
      </w:r>
      <w:proofErr w:type="gramEnd"/>
    </w:p>
    <w:p w:rsidR="002F7111" w:rsidRPr="002F7111" w:rsidRDefault="002F7111" w:rsidP="002F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111">
        <w:rPr>
          <w:rFonts w:ascii="Times New Roman" w:hAnsi="Times New Roman" w:cs="Times New Roman"/>
          <w:b/>
          <w:sz w:val="24"/>
          <w:szCs w:val="24"/>
        </w:rPr>
        <w:t>Прочие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(пожертвования населения и юридических лиц на ремонт дороги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Гордеевском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сельсовете) </w:t>
      </w:r>
      <w:r w:rsidRPr="002F7111">
        <w:rPr>
          <w:rFonts w:ascii="Times New Roman" w:hAnsi="Times New Roman" w:cs="Times New Roman"/>
          <w:b/>
          <w:sz w:val="24"/>
          <w:szCs w:val="24"/>
        </w:rPr>
        <w:t>+58,9 тыс. руб.</w:t>
      </w:r>
    </w:p>
    <w:p w:rsidR="0097495D" w:rsidRDefault="0097495D" w:rsidP="00AB6F9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F4D6F" w:rsidRPr="00A77769" w:rsidRDefault="006F4D6F" w:rsidP="006F4D6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Параметры </w:t>
      </w:r>
      <w:r w:rsidR="00884A64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</w:t>
      </w:r>
      <w:r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планового периода 202</w:t>
      </w:r>
      <w:r w:rsidR="00884A64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884A64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представле</w:t>
      </w:r>
      <w:r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к экспертизе проекта не изменятся.</w:t>
      </w:r>
    </w:p>
    <w:p w:rsidR="00884A64" w:rsidRDefault="00884A64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B1F" w:rsidRDefault="00AC7B1F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C12A82" w:rsidRDefault="00A807CB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Pr="00C12A82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20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8 737,0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DE69FC" w:rsidRPr="00DE69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470 747,0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DE69FC" w:rsidRDefault="00DE69FC" w:rsidP="00D836E0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E69FC" w:rsidRPr="00DE69FC" w:rsidRDefault="00DD50E5" w:rsidP="00D836E0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 xml:space="preserve">По разделу </w:t>
      </w:r>
      <w:r w:rsidR="00DE69FC" w:rsidRPr="00562C9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01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«Общегосударственные вопросы» увеличения произойдут на сумму 4 990,5 рублей и составят с учетом изменений 36 480,6 тыс. рублей</w:t>
      </w:r>
      <w:r w:rsidR="00DE69FC" w:rsidRP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:</w:t>
      </w:r>
    </w:p>
    <w:p w:rsidR="00DD50E5" w:rsidRDefault="00B94D51" w:rsidP="00B94D51">
      <w:pPr>
        <w:pStyle w:val="a5"/>
        <w:spacing w:after="0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E69FC" w:rsidRP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01 04 </w:t>
      </w:r>
      <w:r w:rsidR="00DE69FC" w:rsidRPr="00DE69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«Функционирование Правительства РФ, высших исполнительных органов гос</w:t>
      </w:r>
      <w:r w:rsidR="00DE69FC" w:rsidRPr="00DE69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у</w:t>
      </w:r>
      <w:r w:rsidR="00DE69FC" w:rsidRPr="00DE69F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дарственной власти субъектов РФ, местных администраций»</w:t>
      </w:r>
      <w:r w:rsidR="00F7179D" w:rsidRPr="00DE69F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D50E5" w:rsidRPr="00DE69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бюджетные ассигнования 20</w:t>
      </w:r>
      <w:r w:rsidR="00DE69FC" w:rsidRPr="00DE69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</w:t>
      </w:r>
      <w:r w:rsidR="00DD50E5" w:rsidRPr="00DE69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DE69FC" w:rsidRPr="00D215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DE69FC" w:rsidRPr="00DE69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364,5</w:t>
      </w:r>
      <w:r w:rsidR="00DD50E5" w:rsidRPr="00DE69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тыс. руб</w:t>
      </w:r>
      <w:r w:rsidR="00D215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D66C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(+464,5 тыс. рублей ремонт крыши Ленина, 8</w:t>
      </w:r>
      <w:r w:rsidR="000B3D9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въездных стел, устройство освещения</w:t>
      </w:r>
      <w:r w:rsidR="00D66C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-120,0 тыс. рублей </w:t>
      </w:r>
      <w:r w:rsidR="000B3D9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сокращение материальных расходов, +20,0 расходы на выплаты персоналу</w:t>
      </w:r>
      <w:r w:rsidR="00D66C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D21530" w:rsidRPr="00D215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21530" w:rsidRDefault="00B94D51" w:rsidP="00B94D51">
      <w:pPr>
        <w:pStyle w:val="a5"/>
        <w:spacing w:after="0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2153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01 11 </w:t>
      </w:r>
      <w:r w:rsidR="00D21530" w:rsidRPr="00D2153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«Резервные фонды»</w:t>
      </w:r>
      <w:r w:rsidR="00D21530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="00D21530" w:rsidRPr="00DE69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бюджетные ассигнования 2020 года </w:t>
      </w:r>
      <w:r w:rsidR="00D215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-510,0</w:t>
      </w:r>
      <w:r w:rsidR="00D21530" w:rsidRPr="00DE69F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тыс. руб</w:t>
      </w:r>
      <w:r w:rsidR="00D215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1256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353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53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1256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256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C469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500,00 тыс. рублей</w:t>
      </w:r>
      <w:r w:rsidR="009353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направлены на погашение задолженности МУП ЖКУ Троицкого ра</w:t>
      </w:r>
      <w:r w:rsidR="009353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="009353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она за газ</w:t>
      </w:r>
      <w:r w:rsidR="00C469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56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C469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10,0 тыс. рублей </w:t>
      </w:r>
      <w:r w:rsidR="0082517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направлены на выплату пособий погорельцам</w:t>
      </w:r>
      <w:r w:rsidR="009353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D21530" w:rsidRPr="00D215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D21530" w:rsidRPr="0012564F" w:rsidRDefault="00B94D51" w:rsidP="00B94D51">
      <w:pPr>
        <w:pStyle w:val="a5"/>
        <w:spacing w:after="0"/>
        <w:ind w:left="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D21530" w:rsidRPr="0012564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01 13 </w:t>
      </w:r>
      <w:r w:rsidR="00D21530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«Другие общегосударственные вопросы» бюджетные ассигнования 2020 года +5 136,0 тыс. рублей.</w:t>
      </w:r>
      <w:r w:rsidR="00D66CBE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(</w:t>
      </w:r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+</w:t>
      </w:r>
      <w:r w:rsidR="00D66CBE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3 500,00 направлены на погашение задолженности МУП ЖКУ Троицкого района за газ,</w:t>
      </w:r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+1</w:t>
      </w:r>
      <w:r w:rsidR="008251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 216,0</w:t>
      </w:r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тыс. рублей оценка недвижимости, признание прав и регулирование отношений по </w:t>
      </w:r>
      <w:proofErr w:type="gramStart"/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гос. </w:t>
      </w:r>
      <w:r w:rsid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</w:t>
      </w:r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обственности</w:t>
      </w:r>
      <w:proofErr w:type="gramEnd"/>
      <w:r w:rsidR="008251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- за счет целевых остатков на приобр</w:t>
      </w:r>
      <w:r w:rsidR="008251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</w:t>
      </w:r>
      <w:r w:rsidR="008251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тение контейнеров</w:t>
      </w:r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</w:t>
      </w:r>
      <w:r w:rsidR="008251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-29,1 уменьшение по ходатайству ГРБС,</w:t>
      </w:r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+449,1 тыс. рублей матер</w:t>
      </w:r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</w:t>
      </w:r>
      <w:r w:rsidR="0012564F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альные расходы</w:t>
      </w:r>
      <w:r w:rsidR="009027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за счет увеличения дефицита бюджета </w:t>
      </w:r>
      <w:proofErr w:type="spellStart"/>
      <w:r w:rsidR="009027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общерайонный</w:t>
      </w:r>
      <w:proofErr w:type="spellEnd"/>
      <w:r w:rsidR="009027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фонд на провед</w:t>
      </w:r>
      <w:r w:rsidR="009027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е</w:t>
      </w:r>
      <w:r w:rsidR="009027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ние мероприятий </w:t>
      </w:r>
      <w:proofErr w:type="gramStart"/>
      <w:r w:rsidR="009027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9027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дню Победы</w:t>
      </w:r>
      <w:r w:rsidR="00BB141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, расчеты за предоставление статистики</w:t>
      </w:r>
      <w:bookmarkStart w:id="0" w:name="_GoBack"/>
      <w:bookmarkEnd w:id="0"/>
      <w:r w:rsidR="00D66CBE" w:rsidRPr="0012564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)</w:t>
      </w:r>
    </w:p>
    <w:p w:rsidR="00223F73" w:rsidRPr="00D21530" w:rsidRDefault="00223F73" w:rsidP="00223F73">
      <w:pPr>
        <w:pStyle w:val="a5"/>
        <w:spacing w:after="0"/>
        <w:ind w:left="4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21530" w:rsidRPr="00D21530" w:rsidRDefault="00D21530" w:rsidP="00D21530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04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«Национальная экономика»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1 565,0 тыс. рублей и составят с учетом изменений 19 137,1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2145D" w:rsidRPr="00C12A82" w:rsidRDefault="00D21530" w:rsidP="00D836E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04 08</w:t>
      </w:r>
      <w:r w:rsidR="00DD50E5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Транспорт</w:t>
      </w:r>
      <w:r w:rsidR="00DD50E5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бюджетные ассигнования 2020 года +10,0</w:t>
      </w:r>
      <w:r w:rsidRPr="00D215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(муниципал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ная программа «Развитие пассажирского транспорта в Троицком районе»)</w:t>
      </w:r>
      <w:r w:rsidRPr="00D2153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  <w:r w:rsidR="00DD50E5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4BC3" w:rsidRPr="0012564F" w:rsidRDefault="00D21530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04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Дорожное хозяйство (дорожные фонды)</w:t>
      </w:r>
      <w:r w:rsidR="00C34BC3"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34BC3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бюджетные ассигнования </w:t>
      </w:r>
      <w:r w:rsidR="00281A0E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</w:t>
      </w:r>
      <w:r w:rsidR="00281A0E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81A0E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E12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1 555,0</w:t>
      </w:r>
      <w:r w:rsidR="00C34BC3" w:rsidRPr="00C12A82">
        <w:rPr>
          <w:rFonts w:ascii="Times New Roman" w:eastAsia="Arial Unicode MS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C34BC3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тыс. руб</w:t>
      </w:r>
      <w:r w:rsidR="00221F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proofErr w:type="gramStart"/>
      <w:r w:rsidR="00221F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="001256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1256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счет дефицита бюджета, нераспределенного остатка дорожного фонда)</w:t>
      </w:r>
      <w:r w:rsidR="00154A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23F73" w:rsidRPr="00C12A82" w:rsidRDefault="00223F7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1351E" w:rsidRPr="00562C93" w:rsidRDefault="00562C93" w:rsidP="007C163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</w:t>
      </w:r>
      <w:r w:rsidR="0090127B" w:rsidRPr="00562C9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0127B"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раздел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="0090127B"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C34BC3"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="00C34BC3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0F4D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="003F0F4D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34BC3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сокращения произойдут на су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 2 790,2</w:t>
      </w:r>
      <w:r w:rsidR="00C34BC3" w:rsidRPr="00562C9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C34BC3"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тыс. рублей,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и составят с учетом изменений 31 578,8 тыс. рублей</w:t>
      </w:r>
      <w:r w:rsidR="00C34BC3"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62C93" w:rsidRPr="00562C93" w:rsidRDefault="00562C9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05 02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«Коммунальное хозяйство» бюджетные ассигнования 2020 года – 580,8 тыс. ру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154A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(-</w:t>
      </w:r>
      <w:r w:rsidR="00381A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968</w:t>
      </w:r>
      <w:r w:rsidR="00154A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,0 тыс. рублей сокращение адресной инвестиционной программы Троицкого ра</w:t>
      </w:r>
      <w:r w:rsidR="00154A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й</w:t>
      </w:r>
      <w:r w:rsidR="00154A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она в области ЖКХ</w:t>
      </w:r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– ассигнования перешли из кап</w:t>
      </w:r>
      <w:proofErr w:type="gramStart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ложений в разделы 05 03, 05 05 на </w:t>
      </w:r>
      <w:proofErr w:type="spellStart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затрат </w:t>
      </w:r>
      <w:r w:rsidR="00154A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+ 127,2 тыс. рублей увеличение</w:t>
      </w:r>
      <w:r w:rsidR="00381A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межбюджетных трансфертов на выполнение переданных полномочий по водоснабжению в </w:t>
      </w:r>
      <w:proofErr w:type="spellStart"/>
      <w:r w:rsidR="00381A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Зеленополянский</w:t>
      </w:r>
      <w:proofErr w:type="spellEnd"/>
      <w:r w:rsidR="00381A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с/с, +260,0 тыс. рублей увеличение материальных затрат на ремонт объектов тепл</w:t>
      </w:r>
      <w:proofErr w:type="gramStart"/>
      <w:r w:rsidR="00381A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381A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водо- снабж</w:t>
      </w:r>
      <w:r w:rsidR="00381A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381A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</w:t>
      </w:r>
      <w:r w:rsidR="00A7642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</w:t>
      </w:r>
      <w:r w:rsidR="00154A8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Pr="00562C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562C93" w:rsidRDefault="00562C9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05 03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«Благоустройство» бюджетные ассигнования 2020 года -3 154,3 тыс. рублей</w:t>
      </w:r>
      <w:r w:rsidR="00A7642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(-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642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4 000,0 тыс. рублей ассигнования поступят в бюджет Троицкого с/с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программе Фо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мирование современной городской среды</w:t>
      </w:r>
      <w:r w:rsidR="00A7642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+845,7 тыс. рублей расходы на обеспечение м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роприятий комплексного развития сельских территорий</w:t>
      </w:r>
      <w:r w:rsidR="00A7642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Pr="00562C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62C93" w:rsidRDefault="00562C9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05 05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«Другие вопросы в области жилищно-коммунального хозяйства» бюджетные 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сигнования 2020 года +944,9 тыс. рублей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(+861 тыс. рублей строительство «Распредел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тельный газопровод в п. </w:t>
      </w:r>
      <w:proofErr w:type="spellStart"/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Гордеевский</w:t>
      </w:r>
      <w:proofErr w:type="spellEnd"/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», +133,1 тыс. рублей строительство «Распредел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тельный газопровод в п. Октябрьский»</w:t>
      </w:r>
      <w:r w:rsidR="00D5439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-50,0 тыс. рублей сокращение адресной инвест</w:t>
      </w:r>
      <w:r w:rsidR="00D5439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 w:rsidR="000B05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ционной программы в области ЖКХ</w:t>
      </w:r>
      <w:r w:rsidR="00EC236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23F73" w:rsidRDefault="00223F7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50795" w:rsidRPr="00C12A82" w:rsidRDefault="0005079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463C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 разделу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3F7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07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223F7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C12A8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F73" w:rsidRPr="00C12A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23F73"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F73"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сокращения произойдут на сумму </w:t>
      </w:r>
      <w:r w:rsidR="00223F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1 171,4</w:t>
      </w:r>
      <w:r w:rsidR="00223F73" w:rsidRPr="00562C9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223F73"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тыс. рублей, и составят с учетом изменений </w:t>
      </w:r>
      <w:r w:rsidR="00223F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305 904,4</w:t>
      </w:r>
      <w:r w:rsidR="00223F73"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223F73" w:rsidRPr="00223F73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23F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</w:t>
      </w:r>
      <w:r w:rsidR="00223F73" w:rsidRPr="00223F7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07 02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«Общее образование» бюджетные ассигнования 2020 года -1 171,4 тыс. рублей</w:t>
      </w:r>
      <w:r w:rsidR="001E04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(сокращение адресной инвестиционной программы в области образования</w:t>
      </w:r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ПСД по </w:t>
      </w:r>
      <w:proofErr w:type="spellStart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Бело</w:t>
      </w:r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школе пока не </w:t>
      </w:r>
      <w:proofErr w:type="gramStart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включена</w:t>
      </w:r>
      <w:proofErr w:type="gramEnd"/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краевую адресную инвестиционную программу</w:t>
      </w:r>
      <w:r w:rsidR="001E04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223F73" w:rsidRPr="001B4555" w:rsidRDefault="00223F7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23F73" w:rsidRPr="00D21530" w:rsidRDefault="00223F73" w:rsidP="00223F73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08</w:t>
      </w: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«Культура и кинематография»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 произойдут на сумму 6 113,3 тыс. рублей и составят с учетом изменений 31 110,9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E45C5" w:rsidRDefault="009353E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3F73"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08 01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«Культура» бюджетные ассигнования 2020 года + 6038,3 тыс. рублей (</w:t>
      </w:r>
      <w:r w:rsidR="009C29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997,88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 сре</w:t>
      </w:r>
      <w:proofErr w:type="gramStart"/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аевого бюджета 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субсидии 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 укрепление материал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ь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но-технической базы учреждений культуры, </w:t>
      </w:r>
      <w:r w:rsidR="009C29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4 040,0 тыс. рублей из средств краевого бюджета субсидии на поддержку  отрасли в рамках федерального проекта </w:t>
      </w:r>
      <w:r w:rsidR="00EE45C5" w:rsidRP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“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Культурная среда</w:t>
      </w:r>
      <w:r w:rsidR="00EE45C5" w:rsidRP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”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приобретение музыкальных инструментов</w:t>
      </w:r>
      <w:r w:rsidR="00223F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9C29B2" w:rsidRPr="009C29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  <w:r w:rsidR="00EE4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45C5" w:rsidRDefault="00EE45C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E45C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- 08 04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«Другие вопросы в области культуры, кинематографии» бюджетные ассигнования 2020 года +75,0 тыс. рублей (средства спонсорской помощи на издание патриотической книги и открытие памятника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с. Боровлянка)</w:t>
      </w:r>
      <w:r w:rsidR="001B455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B4555" w:rsidRDefault="001B455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B4555" w:rsidRDefault="001B455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B455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10</w:t>
      </w:r>
      <w:r w:rsidRPr="001B455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«Социальная политика»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 произойдут на сумму 29,8 тыс. рублей и составят с учетом изменений 21 829,0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B4555" w:rsidRDefault="001B455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B455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- 10 03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«Социальное обеспечение населения» бюджетные ассигнования 2020 года +29,8 тыс. рублей.</w:t>
      </w:r>
      <w:r w:rsidR="009C29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(+19,8 тыс. рублей средства государственной программы Алтайского края «Социальная поддержка граждан» на 2014-2020 годы, +10,0 тыс. рублей </w:t>
      </w:r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использованы на </w:t>
      </w:r>
      <w:r w:rsidR="00784F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выплаты населению</w:t>
      </w:r>
      <w:r w:rsidR="006123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после пожаров</w:t>
      </w:r>
      <w:r w:rsidR="009C29B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784F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B4555" w:rsidRDefault="001B4555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B59C6" w:rsidRPr="00330D1A" w:rsidRDefault="00A77769" w:rsidP="00330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Параметры расходной части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планов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59C6" w:rsidRPr="00330D1A">
        <w:rPr>
          <w:rFonts w:ascii="Times New Roman" w:hAnsi="Times New Roman" w:cs="Times New Roman"/>
          <w:sz w:val="24"/>
          <w:szCs w:val="24"/>
        </w:rPr>
        <w:t xml:space="preserve"> 2020-2021 годов 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представленн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D02BA" w:rsidRPr="00A7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к экспертизе проекта </w:t>
      </w:r>
      <w:r w:rsidR="004B59C6" w:rsidRPr="00330D1A">
        <w:rPr>
          <w:rFonts w:ascii="Times New Roman" w:hAnsi="Times New Roman" w:cs="Times New Roman"/>
          <w:sz w:val="24"/>
          <w:szCs w:val="24"/>
        </w:rPr>
        <w:t>не изменятся.</w:t>
      </w:r>
    </w:p>
    <w:p w:rsidR="007460D4" w:rsidRPr="00902979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7460D4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4F3EDC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увеличится на 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6 169,4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11 471,1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внутреннего фина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сового дефицита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бюдж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дефицита соответствует ограничениям статьи 92.1 п. 3 Бюджетного кодекса Российской Федерации. </w:t>
      </w:r>
    </w:p>
    <w:p w:rsidR="006C7EEE" w:rsidRPr="00902979" w:rsidRDefault="007460D4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6C7EEE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муниципальный район Алта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замечания и предложения отсутствуют.</w:t>
      </w: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7460D4" w:rsidRPr="00902979" w:rsidRDefault="00AC0A59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02979">
        <w:rPr>
          <w:sz w:val="24"/>
          <w:szCs w:val="24"/>
        </w:rPr>
        <w:t>Контрольно-счетн</w:t>
      </w:r>
      <w:r w:rsidR="009067E0">
        <w:rPr>
          <w:sz w:val="24"/>
          <w:szCs w:val="24"/>
        </w:rPr>
        <w:t>ый</w:t>
      </w:r>
      <w:r w:rsidRPr="00902979">
        <w:rPr>
          <w:sz w:val="24"/>
          <w:szCs w:val="24"/>
        </w:rPr>
        <w:t xml:space="preserve"> </w:t>
      </w:r>
      <w:r w:rsidR="009067E0">
        <w:rPr>
          <w:sz w:val="24"/>
          <w:szCs w:val="24"/>
        </w:rPr>
        <w:t>орган</w:t>
      </w:r>
      <w:r w:rsidRPr="00902979">
        <w:rPr>
          <w:sz w:val="24"/>
          <w:szCs w:val="24"/>
        </w:rPr>
        <w:t xml:space="preserve"> </w:t>
      </w:r>
      <w:r w:rsidR="009067E0">
        <w:rPr>
          <w:sz w:val="24"/>
          <w:szCs w:val="24"/>
        </w:rPr>
        <w:t xml:space="preserve">Троицкого </w:t>
      </w:r>
      <w:r w:rsidRPr="00902979">
        <w:rPr>
          <w:sz w:val="24"/>
          <w:szCs w:val="24"/>
        </w:rPr>
        <w:t>района</w:t>
      </w:r>
      <w:r w:rsidR="009067E0">
        <w:rPr>
          <w:sz w:val="24"/>
          <w:szCs w:val="24"/>
        </w:rPr>
        <w:t xml:space="preserve"> Алтайского края</w:t>
      </w:r>
      <w:r w:rsidRPr="00902979">
        <w:rPr>
          <w:sz w:val="24"/>
          <w:szCs w:val="24"/>
        </w:rPr>
        <w:t xml:space="preserve"> предлагает </w:t>
      </w:r>
      <w:r w:rsidR="009067E0">
        <w:rPr>
          <w:sz w:val="24"/>
          <w:szCs w:val="24"/>
        </w:rPr>
        <w:t>Трои</w:t>
      </w:r>
      <w:r w:rsidR="009067E0">
        <w:rPr>
          <w:sz w:val="24"/>
          <w:szCs w:val="24"/>
        </w:rPr>
        <w:t>ц</w:t>
      </w:r>
      <w:r w:rsidR="009067E0">
        <w:rPr>
          <w:sz w:val="24"/>
          <w:szCs w:val="24"/>
        </w:rPr>
        <w:t>кому</w:t>
      </w:r>
      <w:r w:rsidRPr="00902979">
        <w:rPr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>
        <w:rPr>
          <w:sz w:val="24"/>
          <w:szCs w:val="24"/>
        </w:rPr>
        <w:t>в р</w:t>
      </w:r>
      <w:r w:rsidRPr="00902979">
        <w:rPr>
          <w:sz w:val="24"/>
          <w:szCs w:val="24"/>
        </w:rPr>
        <w:t xml:space="preserve">ешение  </w:t>
      </w:r>
      <w:r w:rsidRPr="00902979">
        <w:rPr>
          <w:sz w:val="24"/>
          <w:szCs w:val="24"/>
        </w:rPr>
        <w:lastRenderedPageBreak/>
        <w:t xml:space="preserve">районного Совета депутатов </w:t>
      </w:r>
      <w:r w:rsidR="00434D4D" w:rsidRPr="00902979">
        <w:rPr>
          <w:rFonts w:eastAsia="Times New Roman"/>
          <w:sz w:val="24"/>
          <w:szCs w:val="24"/>
          <w:lang w:eastAsia="ru-RU"/>
        </w:rPr>
        <w:t xml:space="preserve">«О </w:t>
      </w:r>
      <w:r w:rsidR="009067E0">
        <w:rPr>
          <w:rFonts w:eastAsia="Times New Roman"/>
          <w:sz w:val="24"/>
          <w:szCs w:val="24"/>
          <w:lang w:eastAsia="ru-RU"/>
        </w:rPr>
        <w:t xml:space="preserve">районном </w:t>
      </w:r>
      <w:r w:rsidR="00434D4D" w:rsidRPr="00902979">
        <w:rPr>
          <w:rFonts w:eastAsia="Times New Roman"/>
          <w:sz w:val="24"/>
          <w:szCs w:val="24"/>
          <w:lang w:eastAsia="ru-RU"/>
        </w:rPr>
        <w:t>бюджете муниципального образования</w:t>
      </w:r>
      <w:r w:rsidR="009067E0">
        <w:rPr>
          <w:rFonts w:eastAsia="Times New Roman"/>
          <w:sz w:val="24"/>
          <w:szCs w:val="24"/>
          <w:lang w:eastAsia="ru-RU"/>
        </w:rPr>
        <w:t xml:space="preserve"> Трои</w:t>
      </w:r>
      <w:r w:rsidR="009067E0">
        <w:rPr>
          <w:rFonts w:eastAsia="Times New Roman"/>
          <w:sz w:val="24"/>
          <w:szCs w:val="24"/>
          <w:lang w:eastAsia="ru-RU"/>
        </w:rPr>
        <w:t>ц</w:t>
      </w:r>
      <w:r w:rsidR="009067E0">
        <w:rPr>
          <w:rFonts w:eastAsia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902979">
        <w:rPr>
          <w:rFonts w:eastAsia="Times New Roman"/>
          <w:sz w:val="24"/>
          <w:szCs w:val="24"/>
          <w:lang w:eastAsia="ru-RU"/>
        </w:rPr>
        <w:t>на 20</w:t>
      </w:r>
      <w:r w:rsidR="009067E0">
        <w:rPr>
          <w:rFonts w:eastAsia="Times New Roman"/>
          <w:sz w:val="24"/>
          <w:szCs w:val="24"/>
          <w:lang w:eastAsia="ru-RU"/>
        </w:rPr>
        <w:t>20</w:t>
      </w:r>
      <w:r w:rsidR="00434D4D" w:rsidRPr="00902979">
        <w:rPr>
          <w:rFonts w:eastAsia="Times New Roman"/>
          <w:sz w:val="24"/>
          <w:szCs w:val="24"/>
          <w:lang w:eastAsia="ru-RU"/>
        </w:rPr>
        <w:t xml:space="preserve"> год и плановый период 202</w:t>
      </w:r>
      <w:r w:rsidR="009067E0">
        <w:rPr>
          <w:rFonts w:eastAsia="Times New Roman"/>
          <w:sz w:val="24"/>
          <w:szCs w:val="24"/>
          <w:lang w:eastAsia="ru-RU"/>
        </w:rPr>
        <w:t>1</w:t>
      </w:r>
      <w:r w:rsidR="00434D4D" w:rsidRPr="00902979">
        <w:rPr>
          <w:rFonts w:eastAsia="Times New Roman"/>
          <w:sz w:val="24"/>
          <w:szCs w:val="24"/>
          <w:lang w:eastAsia="ru-RU"/>
        </w:rPr>
        <w:t xml:space="preserve"> и 202</w:t>
      </w:r>
      <w:r w:rsidR="009067E0">
        <w:rPr>
          <w:rFonts w:eastAsia="Times New Roman"/>
          <w:sz w:val="24"/>
          <w:szCs w:val="24"/>
          <w:lang w:eastAsia="ru-RU"/>
        </w:rPr>
        <w:t>2</w:t>
      </w:r>
      <w:r w:rsidR="00434D4D" w:rsidRPr="00902979">
        <w:rPr>
          <w:rFonts w:eastAsia="Times New Roman"/>
          <w:sz w:val="24"/>
          <w:szCs w:val="24"/>
          <w:lang w:eastAsia="ru-RU"/>
        </w:rPr>
        <w:t xml:space="preserve"> годов».</w:t>
      </w: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Аудитор, 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214A"/>
    <w:rsid w:val="00015360"/>
    <w:rsid w:val="000212EA"/>
    <w:rsid w:val="0002152F"/>
    <w:rsid w:val="000230E7"/>
    <w:rsid w:val="00036E47"/>
    <w:rsid w:val="00046161"/>
    <w:rsid w:val="00050795"/>
    <w:rsid w:val="00057527"/>
    <w:rsid w:val="00074543"/>
    <w:rsid w:val="00077A0C"/>
    <w:rsid w:val="00081F95"/>
    <w:rsid w:val="00082BD6"/>
    <w:rsid w:val="000B0502"/>
    <w:rsid w:val="000B10CE"/>
    <w:rsid w:val="000B256B"/>
    <w:rsid w:val="000B3D9A"/>
    <w:rsid w:val="000B682E"/>
    <w:rsid w:val="000D2D13"/>
    <w:rsid w:val="000D62DB"/>
    <w:rsid w:val="000E65DD"/>
    <w:rsid w:val="00101552"/>
    <w:rsid w:val="00107378"/>
    <w:rsid w:val="00116823"/>
    <w:rsid w:val="00117185"/>
    <w:rsid w:val="0012564F"/>
    <w:rsid w:val="0012604C"/>
    <w:rsid w:val="001377E9"/>
    <w:rsid w:val="00147E95"/>
    <w:rsid w:val="001513A2"/>
    <w:rsid w:val="00154A86"/>
    <w:rsid w:val="001554D9"/>
    <w:rsid w:val="00156104"/>
    <w:rsid w:val="00163BAF"/>
    <w:rsid w:val="00166360"/>
    <w:rsid w:val="0017091A"/>
    <w:rsid w:val="00171066"/>
    <w:rsid w:val="00183A63"/>
    <w:rsid w:val="00185FEA"/>
    <w:rsid w:val="00197D0C"/>
    <w:rsid w:val="001B41CA"/>
    <w:rsid w:val="001B4555"/>
    <w:rsid w:val="001D1700"/>
    <w:rsid w:val="001E04BB"/>
    <w:rsid w:val="001E1877"/>
    <w:rsid w:val="001E1CB4"/>
    <w:rsid w:val="001E7193"/>
    <w:rsid w:val="001F2761"/>
    <w:rsid w:val="00211446"/>
    <w:rsid w:val="0021494E"/>
    <w:rsid w:val="00221F10"/>
    <w:rsid w:val="00223F73"/>
    <w:rsid w:val="00225FC4"/>
    <w:rsid w:val="00237AE9"/>
    <w:rsid w:val="00242AC1"/>
    <w:rsid w:val="00245CA5"/>
    <w:rsid w:val="00263316"/>
    <w:rsid w:val="00270B08"/>
    <w:rsid w:val="00272200"/>
    <w:rsid w:val="00272D14"/>
    <w:rsid w:val="00281A0E"/>
    <w:rsid w:val="00284A62"/>
    <w:rsid w:val="002B0C3A"/>
    <w:rsid w:val="002C1688"/>
    <w:rsid w:val="002C2F99"/>
    <w:rsid w:val="002C654E"/>
    <w:rsid w:val="002E0084"/>
    <w:rsid w:val="002F7111"/>
    <w:rsid w:val="002F7BA7"/>
    <w:rsid w:val="0030259D"/>
    <w:rsid w:val="003122CC"/>
    <w:rsid w:val="0031351E"/>
    <w:rsid w:val="003175B8"/>
    <w:rsid w:val="00321D91"/>
    <w:rsid w:val="00330D1A"/>
    <w:rsid w:val="003343AC"/>
    <w:rsid w:val="0033637B"/>
    <w:rsid w:val="00341EE0"/>
    <w:rsid w:val="00356BFD"/>
    <w:rsid w:val="00361290"/>
    <w:rsid w:val="0036556F"/>
    <w:rsid w:val="00365615"/>
    <w:rsid w:val="00381A55"/>
    <w:rsid w:val="003870B4"/>
    <w:rsid w:val="003B3536"/>
    <w:rsid w:val="003C278F"/>
    <w:rsid w:val="003C2B11"/>
    <w:rsid w:val="003C5FB7"/>
    <w:rsid w:val="003D04B4"/>
    <w:rsid w:val="003D0ADC"/>
    <w:rsid w:val="003D31D9"/>
    <w:rsid w:val="003E5A44"/>
    <w:rsid w:val="003E7125"/>
    <w:rsid w:val="003F035D"/>
    <w:rsid w:val="003F0F4D"/>
    <w:rsid w:val="00412D15"/>
    <w:rsid w:val="00417E40"/>
    <w:rsid w:val="00434D4D"/>
    <w:rsid w:val="0044217F"/>
    <w:rsid w:val="004463CB"/>
    <w:rsid w:val="00454379"/>
    <w:rsid w:val="004742BE"/>
    <w:rsid w:val="00480C08"/>
    <w:rsid w:val="00483F64"/>
    <w:rsid w:val="004A0AF5"/>
    <w:rsid w:val="004A3262"/>
    <w:rsid w:val="004B59C6"/>
    <w:rsid w:val="004C2007"/>
    <w:rsid w:val="004C327B"/>
    <w:rsid w:val="004F06F7"/>
    <w:rsid w:val="004F3EDC"/>
    <w:rsid w:val="00502314"/>
    <w:rsid w:val="005042FC"/>
    <w:rsid w:val="005367B9"/>
    <w:rsid w:val="00542993"/>
    <w:rsid w:val="005456E3"/>
    <w:rsid w:val="00555C14"/>
    <w:rsid w:val="00562C93"/>
    <w:rsid w:val="005632FD"/>
    <w:rsid w:val="00564829"/>
    <w:rsid w:val="00572206"/>
    <w:rsid w:val="0059271C"/>
    <w:rsid w:val="00593871"/>
    <w:rsid w:val="005A200E"/>
    <w:rsid w:val="005B0431"/>
    <w:rsid w:val="005B0A38"/>
    <w:rsid w:val="005B0B7D"/>
    <w:rsid w:val="005C4B99"/>
    <w:rsid w:val="005D4B01"/>
    <w:rsid w:val="005E1A20"/>
    <w:rsid w:val="00606EC7"/>
    <w:rsid w:val="00610391"/>
    <w:rsid w:val="00612309"/>
    <w:rsid w:val="00614DC0"/>
    <w:rsid w:val="006214CB"/>
    <w:rsid w:val="006412F8"/>
    <w:rsid w:val="00647C45"/>
    <w:rsid w:val="006567A4"/>
    <w:rsid w:val="0067275C"/>
    <w:rsid w:val="006A36B9"/>
    <w:rsid w:val="006C31F2"/>
    <w:rsid w:val="006C78E1"/>
    <w:rsid w:val="006C7EEE"/>
    <w:rsid w:val="006D0872"/>
    <w:rsid w:val="006E146C"/>
    <w:rsid w:val="006E1D34"/>
    <w:rsid w:val="006E2D47"/>
    <w:rsid w:val="006F3897"/>
    <w:rsid w:val="006F4D6F"/>
    <w:rsid w:val="00711307"/>
    <w:rsid w:val="007166EC"/>
    <w:rsid w:val="0071760C"/>
    <w:rsid w:val="00724293"/>
    <w:rsid w:val="00725AEB"/>
    <w:rsid w:val="00744A2F"/>
    <w:rsid w:val="007460D4"/>
    <w:rsid w:val="00760E12"/>
    <w:rsid w:val="00763230"/>
    <w:rsid w:val="0076513D"/>
    <w:rsid w:val="00784FA2"/>
    <w:rsid w:val="007970F0"/>
    <w:rsid w:val="00797F58"/>
    <w:rsid w:val="007B01CE"/>
    <w:rsid w:val="007B3ED2"/>
    <w:rsid w:val="007B59D0"/>
    <w:rsid w:val="007C163B"/>
    <w:rsid w:val="007C2EBA"/>
    <w:rsid w:val="007C5827"/>
    <w:rsid w:val="007D5617"/>
    <w:rsid w:val="007E0622"/>
    <w:rsid w:val="007E17B5"/>
    <w:rsid w:val="007F5583"/>
    <w:rsid w:val="0082145D"/>
    <w:rsid w:val="0082320D"/>
    <w:rsid w:val="00824837"/>
    <w:rsid w:val="00825172"/>
    <w:rsid w:val="00833870"/>
    <w:rsid w:val="0083447B"/>
    <w:rsid w:val="0083539E"/>
    <w:rsid w:val="0083605C"/>
    <w:rsid w:val="00843D8C"/>
    <w:rsid w:val="0085466D"/>
    <w:rsid w:val="0086671F"/>
    <w:rsid w:val="008756BC"/>
    <w:rsid w:val="00884A64"/>
    <w:rsid w:val="00895B3F"/>
    <w:rsid w:val="008A008D"/>
    <w:rsid w:val="008A38E3"/>
    <w:rsid w:val="008A4AF9"/>
    <w:rsid w:val="008A78B6"/>
    <w:rsid w:val="008D1EB8"/>
    <w:rsid w:val="0090127B"/>
    <w:rsid w:val="009027DA"/>
    <w:rsid w:val="00902979"/>
    <w:rsid w:val="009067E0"/>
    <w:rsid w:val="00914167"/>
    <w:rsid w:val="00923CD6"/>
    <w:rsid w:val="00923DE2"/>
    <w:rsid w:val="00924235"/>
    <w:rsid w:val="009339D7"/>
    <w:rsid w:val="0093417F"/>
    <w:rsid w:val="0093443D"/>
    <w:rsid w:val="00935347"/>
    <w:rsid w:val="009353EA"/>
    <w:rsid w:val="00941C44"/>
    <w:rsid w:val="00944266"/>
    <w:rsid w:val="00945B74"/>
    <w:rsid w:val="00951231"/>
    <w:rsid w:val="0096427A"/>
    <w:rsid w:val="009709AF"/>
    <w:rsid w:val="0097495D"/>
    <w:rsid w:val="00983692"/>
    <w:rsid w:val="009A3734"/>
    <w:rsid w:val="009A5E2B"/>
    <w:rsid w:val="009C24CF"/>
    <w:rsid w:val="009C29B2"/>
    <w:rsid w:val="009D33A8"/>
    <w:rsid w:val="009D3EF7"/>
    <w:rsid w:val="009D6CC1"/>
    <w:rsid w:val="009D6D19"/>
    <w:rsid w:val="009E0425"/>
    <w:rsid w:val="009E17C2"/>
    <w:rsid w:val="009E184B"/>
    <w:rsid w:val="009E46F8"/>
    <w:rsid w:val="009F57FC"/>
    <w:rsid w:val="00A006FB"/>
    <w:rsid w:val="00A06025"/>
    <w:rsid w:val="00A11A02"/>
    <w:rsid w:val="00A211C9"/>
    <w:rsid w:val="00A27B28"/>
    <w:rsid w:val="00A36FBE"/>
    <w:rsid w:val="00A63435"/>
    <w:rsid w:val="00A71059"/>
    <w:rsid w:val="00A71385"/>
    <w:rsid w:val="00A73466"/>
    <w:rsid w:val="00A761C6"/>
    <w:rsid w:val="00A7642C"/>
    <w:rsid w:val="00A77769"/>
    <w:rsid w:val="00A807CB"/>
    <w:rsid w:val="00A9405D"/>
    <w:rsid w:val="00AA3B61"/>
    <w:rsid w:val="00AB2D30"/>
    <w:rsid w:val="00AB6F9E"/>
    <w:rsid w:val="00AC0A59"/>
    <w:rsid w:val="00AC2C9D"/>
    <w:rsid w:val="00AC7B1F"/>
    <w:rsid w:val="00AD1B65"/>
    <w:rsid w:val="00AD7BFB"/>
    <w:rsid w:val="00AE3C02"/>
    <w:rsid w:val="00AE56D8"/>
    <w:rsid w:val="00B06B3C"/>
    <w:rsid w:val="00B13B51"/>
    <w:rsid w:val="00B14406"/>
    <w:rsid w:val="00B14D3C"/>
    <w:rsid w:val="00B461AC"/>
    <w:rsid w:val="00B500E1"/>
    <w:rsid w:val="00B659CA"/>
    <w:rsid w:val="00B7390E"/>
    <w:rsid w:val="00B849CF"/>
    <w:rsid w:val="00B905CB"/>
    <w:rsid w:val="00B94D51"/>
    <w:rsid w:val="00BA4FA7"/>
    <w:rsid w:val="00BA606B"/>
    <w:rsid w:val="00BB141F"/>
    <w:rsid w:val="00BB39CE"/>
    <w:rsid w:val="00BD02BA"/>
    <w:rsid w:val="00BD385F"/>
    <w:rsid w:val="00BE11AC"/>
    <w:rsid w:val="00BF1AF1"/>
    <w:rsid w:val="00BF36E4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27EE"/>
    <w:rsid w:val="00C22EEF"/>
    <w:rsid w:val="00C34BC3"/>
    <w:rsid w:val="00C37A28"/>
    <w:rsid w:val="00C46902"/>
    <w:rsid w:val="00C51BB2"/>
    <w:rsid w:val="00C563AB"/>
    <w:rsid w:val="00C56C9F"/>
    <w:rsid w:val="00C577D5"/>
    <w:rsid w:val="00C71F7D"/>
    <w:rsid w:val="00C81254"/>
    <w:rsid w:val="00C93ECA"/>
    <w:rsid w:val="00CA1942"/>
    <w:rsid w:val="00CA6B67"/>
    <w:rsid w:val="00CA74BC"/>
    <w:rsid w:val="00CB4B04"/>
    <w:rsid w:val="00CB5D6B"/>
    <w:rsid w:val="00CC63A7"/>
    <w:rsid w:val="00CC77BF"/>
    <w:rsid w:val="00CD7FEC"/>
    <w:rsid w:val="00CE3EE3"/>
    <w:rsid w:val="00CE74F8"/>
    <w:rsid w:val="00CF4F36"/>
    <w:rsid w:val="00CF7FCD"/>
    <w:rsid w:val="00D0594D"/>
    <w:rsid w:val="00D06EDA"/>
    <w:rsid w:val="00D108AF"/>
    <w:rsid w:val="00D11505"/>
    <w:rsid w:val="00D21530"/>
    <w:rsid w:val="00D36E11"/>
    <w:rsid w:val="00D37252"/>
    <w:rsid w:val="00D374FE"/>
    <w:rsid w:val="00D444BA"/>
    <w:rsid w:val="00D54396"/>
    <w:rsid w:val="00D6126F"/>
    <w:rsid w:val="00D64073"/>
    <w:rsid w:val="00D66CBE"/>
    <w:rsid w:val="00D66F15"/>
    <w:rsid w:val="00D72B31"/>
    <w:rsid w:val="00D767EE"/>
    <w:rsid w:val="00D77C6E"/>
    <w:rsid w:val="00D836E0"/>
    <w:rsid w:val="00D87452"/>
    <w:rsid w:val="00D914F3"/>
    <w:rsid w:val="00D91AAF"/>
    <w:rsid w:val="00D97F26"/>
    <w:rsid w:val="00DA7493"/>
    <w:rsid w:val="00DB56EC"/>
    <w:rsid w:val="00DC2779"/>
    <w:rsid w:val="00DC38DD"/>
    <w:rsid w:val="00DC628B"/>
    <w:rsid w:val="00DD50E5"/>
    <w:rsid w:val="00DD510C"/>
    <w:rsid w:val="00DE2FC3"/>
    <w:rsid w:val="00DE69FC"/>
    <w:rsid w:val="00DE7969"/>
    <w:rsid w:val="00DE7FCB"/>
    <w:rsid w:val="00DF1BEB"/>
    <w:rsid w:val="00DF7F53"/>
    <w:rsid w:val="00E00976"/>
    <w:rsid w:val="00E11186"/>
    <w:rsid w:val="00E17B87"/>
    <w:rsid w:val="00E4384E"/>
    <w:rsid w:val="00E54424"/>
    <w:rsid w:val="00E60D26"/>
    <w:rsid w:val="00E61788"/>
    <w:rsid w:val="00E62804"/>
    <w:rsid w:val="00E62FA7"/>
    <w:rsid w:val="00E75A03"/>
    <w:rsid w:val="00EA6F5D"/>
    <w:rsid w:val="00EC236B"/>
    <w:rsid w:val="00EC5541"/>
    <w:rsid w:val="00EC79C0"/>
    <w:rsid w:val="00ED1FE7"/>
    <w:rsid w:val="00ED3C6E"/>
    <w:rsid w:val="00EE45C5"/>
    <w:rsid w:val="00EE5594"/>
    <w:rsid w:val="00EE7935"/>
    <w:rsid w:val="00F05A1E"/>
    <w:rsid w:val="00F10FBE"/>
    <w:rsid w:val="00F1458B"/>
    <w:rsid w:val="00F168A7"/>
    <w:rsid w:val="00F22830"/>
    <w:rsid w:val="00F2338D"/>
    <w:rsid w:val="00F25C07"/>
    <w:rsid w:val="00F611CD"/>
    <w:rsid w:val="00F62A20"/>
    <w:rsid w:val="00F7179D"/>
    <w:rsid w:val="00F91F8E"/>
    <w:rsid w:val="00F9456E"/>
    <w:rsid w:val="00FA6A06"/>
    <w:rsid w:val="00FB3B20"/>
    <w:rsid w:val="00FC3263"/>
    <w:rsid w:val="00FC5C60"/>
    <w:rsid w:val="00FD2031"/>
    <w:rsid w:val="00FD2243"/>
    <w:rsid w:val="00FD3550"/>
    <w:rsid w:val="00FE7EC9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2F17-1694-4A01-9AB0-D940A3E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5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359</cp:revision>
  <cp:lastPrinted>2018-09-21T14:12:00Z</cp:lastPrinted>
  <dcterms:created xsi:type="dcterms:W3CDTF">2018-05-18T12:45:00Z</dcterms:created>
  <dcterms:modified xsi:type="dcterms:W3CDTF">2020-03-19T02:56:00Z</dcterms:modified>
</cp:coreProperties>
</file>